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1FAD" w:rsidRPr="00F57F19" w:rsidRDefault="0000079A">
      <w:pPr>
        <w:rPr>
          <w:rFonts w:ascii="Times New Roman" w:eastAsia="Times New Roman" w:hAnsi="Times New Roman" w:cs="Times New Roman"/>
          <w:sz w:val="22"/>
          <w:szCs w:val="22"/>
          <w:lang w:eastAsia="fr-FR"/>
        </w:rPr>
      </w:pPr>
      <w:r w:rsidRPr="00F57F19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                                                                           </w:t>
      </w:r>
      <w:r w:rsidR="00453EF2" w:rsidRPr="00F57F19">
        <w:rPr>
          <w:rFonts w:ascii="Times New Roman" w:eastAsia="Times New Roman" w:hAnsi="Times New Roman" w:cs="Times New Roman"/>
          <w:sz w:val="22"/>
          <w:szCs w:val="22"/>
          <w:lang w:eastAsia="fr-FR"/>
        </w:rPr>
        <w:t>Procès-Verbal</w:t>
      </w:r>
      <w:r w:rsidRPr="00F57F19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</w:t>
      </w:r>
      <w:r w:rsidR="00F57F19" w:rsidRPr="00F57F19">
        <w:rPr>
          <w:rFonts w:ascii="Times New Roman" w:eastAsia="Times New Roman" w:hAnsi="Times New Roman" w:cs="Times New Roman"/>
          <w:sz w:val="22"/>
          <w:szCs w:val="22"/>
          <w:lang w:eastAsia="fr-FR"/>
        </w:rPr>
        <w:t>4</w:t>
      </w:r>
      <w:r w:rsidRPr="00F57F19">
        <w:rPr>
          <w:rFonts w:ascii="Times New Roman" w:eastAsia="Times New Roman" w:hAnsi="Times New Roman" w:cs="Times New Roman"/>
          <w:sz w:val="22"/>
          <w:szCs w:val="22"/>
          <w:lang w:eastAsia="fr-FR"/>
        </w:rPr>
        <w:t xml:space="preserve"> – 2017 </w:t>
      </w:r>
    </w:p>
    <w:p w:rsidR="00341FAD" w:rsidRDefault="0000079A">
      <w:pPr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Réunion Du Conseil de Ligue - Samedi 26 Août 2017 - 09h30 – SAINTE MONTAINE (18)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ab/>
      </w:r>
    </w:p>
    <w:p w:rsidR="00341FAD" w:rsidRDefault="00341FAD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</w:pPr>
    </w:p>
    <w:p w:rsidR="00341FAD" w:rsidRDefault="0000079A">
      <w:pPr>
        <w:jc w:val="both"/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 xml:space="preserve">Présents: Nico ANGENON, Jean Jacques BRION, </w:t>
      </w:r>
      <w:r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 xml:space="preserve">ndré QUIGNON, Bruno SIMON, Chantal HARDOUIN, Michel CASY, Stéphane OLLIVIER, </w:t>
      </w:r>
      <w:r w:rsidR="00453EF2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 xml:space="preserve">Stéphane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LELONG, Jean-Luc PACAUD, Bernard THIBERT, Adrien DODU, Morgan REGNIER, François REIGNOUX, Jacques MAUPU, Philippe ROGER, Gérard DUTOUR, Marie FRANCISCO, Thierry QUETAR</w:t>
      </w:r>
      <w:r w:rsidR="00453EF2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D.</w:t>
      </w:r>
    </w:p>
    <w:p w:rsidR="00341FAD" w:rsidRDefault="0000079A">
      <w:pPr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Absent : Cyril BERNAT</w:t>
      </w:r>
    </w:p>
    <w:p w:rsidR="00341FAD" w:rsidRDefault="0000079A">
      <w:pPr>
        <w:suppressAutoHyphens w:val="0"/>
        <w:spacing w:before="280" w:after="0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Excusés : Philippe LEBON,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Thomas VALLEE, François DEMARCHE,</w:t>
      </w:r>
      <w:r w:rsidR="00453EF2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Gallien DELAGE</w:t>
      </w:r>
      <w:r w:rsidR="00F57F19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, Stéphane DERYCKE</w:t>
      </w:r>
    </w:p>
    <w:p w:rsidR="00341FAD" w:rsidRDefault="0000079A">
      <w:pPr>
        <w:suppressAutoHyphens w:val="0"/>
        <w:spacing w:before="280" w:after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Invité</w:t>
      </w:r>
      <w:r w:rsidR="00F57F19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s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 xml:space="preserve"> Excusé</w:t>
      </w:r>
      <w:r w:rsidR="00F57F19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s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 : Romain BARDIN</w:t>
      </w:r>
      <w:r w:rsidR="00F57F19">
        <w:rPr>
          <w:rFonts w:ascii="Times New Roman" w:eastAsia="Times New Roman" w:hAnsi="Times New Roman" w:cs="Times New Roman"/>
          <w:color w:val="000000"/>
          <w:sz w:val="22"/>
          <w:szCs w:val="22"/>
          <w:lang w:eastAsia="fr-FR"/>
        </w:rPr>
        <w:t>, Nicolas GAUDELAS, Nicolas METRAIREAU, Isabelle BAHAIN, Martine TRIPIAU</w:t>
      </w:r>
    </w:p>
    <w:p w:rsidR="00341FAD" w:rsidRDefault="0000079A">
      <w:pPr>
        <w:suppressAutoHyphens w:val="0"/>
        <w:spacing w:before="280" w:after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18 Votants</w:t>
      </w:r>
    </w:p>
    <w:p w:rsidR="00341FAD" w:rsidRDefault="0000079A">
      <w:pPr>
        <w:suppressAutoHyphens w:val="0"/>
        <w:spacing w:before="280" w:after="0"/>
        <w:jc w:val="both"/>
      </w:pPr>
      <w:r>
        <w:t xml:space="preserve">Ouverture de la séance par Bruno SIMON. Remerciements formulés vers l'équipe du centre de vacances qui nous reçoit. </w:t>
      </w:r>
    </w:p>
    <w:p w:rsidR="00341FAD" w:rsidRDefault="00341FAD">
      <w:pPr>
        <w:spacing w:line="276" w:lineRule="auto"/>
        <w:jc w:val="both"/>
      </w:pPr>
    </w:p>
    <w:p w:rsidR="00341FAD" w:rsidRDefault="0000079A">
      <w:pPr>
        <w:spacing w:line="276" w:lineRule="auto"/>
        <w:jc w:val="both"/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*1) Adoption du </w:t>
      </w:r>
      <w:r w:rsidR="00453EF2">
        <w:rPr>
          <w:rFonts w:ascii="Times New Roman" w:hAnsi="Times New Roman" w:cs="Times New Roman"/>
          <w:b/>
          <w:bCs/>
          <w:sz w:val="22"/>
          <w:szCs w:val="22"/>
        </w:rPr>
        <w:t>Procès-Verbal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453EF2">
        <w:rPr>
          <w:rFonts w:ascii="Times New Roman" w:hAnsi="Times New Roman" w:cs="Times New Roman"/>
          <w:b/>
          <w:bCs/>
          <w:sz w:val="22"/>
          <w:szCs w:val="22"/>
        </w:rPr>
        <w:t xml:space="preserve">de la </w:t>
      </w:r>
      <w:r>
        <w:rPr>
          <w:rFonts w:ascii="Times New Roman" w:hAnsi="Times New Roman" w:cs="Times New Roman"/>
          <w:b/>
          <w:bCs/>
          <w:sz w:val="22"/>
          <w:szCs w:val="22"/>
        </w:rPr>
        <w:t>Réunion du Conseil de Ligue du 13 Mai 2017 et Réunion des présidents et Bureau de ligue du 07/07/2017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 </w:t>
      </w:r>
      <w:r w:rsidR="00453EF2">
        <w:rPr>
          <w:rFonts w:ascii="Times New Roman" w:hAnsi="Times New Roman" w:cs="Times New Roman"/>
          <w:sz w:val="22"/>
          <w:szCs w:val="22"/>
        </w:rPr>
        <w:t>procès-verbal</w:t>
      </w:r>
      <w:r>
        <w:rPr>
          <w:rFonts w:ascii="Times New Roman" w:hAnsi="Times New Roman" w:cs="Times New Roman"/>
          <w:sz w:val="22"/>
          <w:szCs w:val="22"/>
        </w:rPr>
        <w:t xml:space="preserve"> du Conseil de Ligue du 13 Mai 2017 est adopté par 15 voix pour et 3 abstentions.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Remarque </w:t>
      </w:r>
      <w:r w:rsidR="00F57F19">
        <w:rPr>
          <w:rFonts w:ascii="Times New Roman" w:hAnsi="Times New Roman" w:cs="Times New Roman"/>
          <w:sz w:val="22"/>
          <w:szCs w:val="22"/>
        </w:rPr>
        <w:t xml:space="preserve">de </w:t>
      </w:r>
      <w:r>
        <w:rPr>
          <w:rFonts w:ascii="Times New Roman" w:hAnsi="Times New Roman" w:cs="Times New Roman"/>
          <w:sz w:val="22"/>
          <w:szCs w:val="22"/>
        </w:rPr>
        <w:t>Gérard DUTOUR sur le PV de la réunion du 07/07/2017 </w:t>
      </w:r>
      <w:r w:rsidR="00F57F19">
        <w:rPr>
          <w:rFonts w:ascii="Times New Roman" w:hAnsi="Times New Roman" w:cs="Times New Roman"/>
          <w:sz w:val="22"/>
          <w:szCs w:val="22"/>
        </w:rPr>
        <w:t>pour</w:t>
      </w:r>
      <w:r>
        <w:rPr>
          <w:rFonts w:ascii="Times New Roman" w:hAnsi="Times New Roman" w:cs="Times New Roman"/>
          <w:sz w:val="22"/>
          <w:szCs w:val="22"/>
        </w:rPr>
        <w:t xml:space="preserve"> l'augmentation des salaires au 01/07/2017 : le personnel est-il au courant ? Oui. Les 1,20 % sont-ils appliqués sur le </w:t>
      </w:r>
      <w:r w:rsidR="00453EF2">
        <w:rPr>
          <w:rFonts w:ascii="Times New Roman" w:hAnsi="Times New Roman" w:cs="Times New Roman"/>
          <w:sz w:val="22"/>
          <w:szCs w:val="22"/>
        </w:rPr>
        <w:t>minimum</w:t>
      </w:r>
      <w:r>
        <w:rPr>
          <w:rFonts w:ascii="Times New Roman" w:hAnsi="Times New Roman" w:cs="Times New Roman"/>
          <w:sz w:val="22"/>
          <w:szCs w:val="22"/>
        </w:rPr>
        <w:t xml:space="preserve"> CCNS ou sur le salaire actuel ? Beaucoup de débats sur les salaires du personnel actuel qui sont au-delà du minimum ; l'entretien annuel a pour objet, notamment, le salaire. Pour cette année, l'augmentation du CCNS est appliqué</w:t>
      </w:r>
      <w:r w:rsidR="00453EF2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, nous devons nous positionner pour les futu</w:t>
      </w:r>
      <w:r w:rsidR="007F4972">
        <w:rPr>
          <w:rFonts w:ascii="Times New Roman" w:hAnsi="Times New Roman" w:cs="Times New Roman"/>
          <w:sz w:val="22"/>
          <w:szCs w:val="22"/>
        </w:rPr>
        <w:t>res augmentations prévues par la</w:t>
      </w:r>
      <w:r>
        <w:rPr>
          <w:rFonts w:ascii="Times New Roman" w:hAnsi="Times New Roman" w:cs="Times New Roman"/>
          <w:sz w:val="22"/>
          <w:szCs w:val="22"/>
        </w:rPr>
        <w:t xml:space="preserve"> CCNS : devons-nous l'appliquer sur le salaire qui est supérieur au niveau ? Demande Stéphane LELONG : est-ce que le conseil de Ligue est d'accord de laisser le seul entretien annuel décider de l'augmentation.</w:t>
      </w:r>
    </w:p>
    <w:p w:rsidR="00341FAD" w:rsidRDefault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Le </w:t>
      </w:r>
      <w:proofErr w:type="spellStart"/>
      <w:r>
        <w:rPr>
          <w:rFonts w:ascii="Times New Roman" w:hAnsi="Times New Roman" w:cs="Times New Roman"/>
          <w:sz w:val="22"/>
          <w:szCs w:val="22"/>
        </w:rPr>
        <w:t>procés-verbal</w:t>
      </w:r>
      <w:proofErr w:type="spellEnd"/>
      <w:r w:rsidR="0000079A">
        <w:rPr>
          <w:rFonts w:ascii="Times New Roman" w:hAnsi="Times New Roman" w:cs="Times New Roman"/>
          <w:sz w:val="22"/>
          <w:szCs w:val="22"/>
        </w:rPr>
        <w:t xml:space="preserve"> du bureau de ligue</w:t>
      </w:r>
      <w:r>
        <w:rPr>
          <w:rFonts w:ascii="Times New Roman" w:hAnsi="Times New Roman" w:cs="Times New Roman"/>
          <w:sz w:val="22"/>
          <w:szCs w:val="22"/>
        </w:rPr>
        <w:t xml:space="preserve"> du 07/07/2017 est adopté par</w:t>
      </w:r>
      <w:r w:rsidR="0000079A">
        <w:rPr>
          <w:rFonts w:ascii="Times New Roman" w:hAnsi="Times New Roman" w:cs="Times New Roman"/>
          <w:sz w:val="22"/>
          <w:szCs w:val="22"/>
        </w:rPr>
        <w:t xml:space="preserve"> 14 voix </w:t>
      </w:r>
      <w:r>
        <w:rPr>
          <w:rFonts w:ascii="Times New Roman" w:hAnsi="Times New Roman" w:cs="Times New Roman"/>
          <w:sz w:val="22"/>
          <w:szCs w:val="22"/>
        </w:rPr>
        <w:t xml:space="preserve">pour </w:t>
      </w:r>
      <w:r w:rsidR="0000079A">
        <w:rPr>
          <w:rFonts w:ascii="Times New Roman" w:hAnsi="Times New Roman" w:cs="Times New Roman"/>
          <w:sz w:val="22"/>
          <w:szCs w:val="22"/>
        </w:rPr>
        <w:t>et 4 absentions.</w:t>
      </w:r>
    </w:p>
    <w:p w:rsidR="00341FAD" w:rsidRDefault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La </w:t>
      </w:r>
      <w:r w:rsidR="0000079A">
        <w:rPr>
          <w:rFonts w:ascii="Times New Roman" w:hAnsi="Times New Roman" w:cs="Times New Roman"/>
          <w:sz w:val="22"/>
          <w:szCs w:val="22"/>
        </w:rPr>
        <w:t>Démission de Cyril BERNAT</w:t>
      </w:r>
      <w:r>
        <w:rPr>
          <w:rFonts w:ascii="Times New Roman" w:hAnsi="Times New Roman" w:cs="Times New Roman"/>
          <w:sz w:val="22"/>
          <w:szCs w:val="22"/>
        </w:rPr>
        <w:t xml:space="preserve"> du Conseil de Ligue</w:t>
      </w:r>
      <w:r w:rsidR="0000079A">
        <w:rPr>
          <w:rFonts w:ascii="Times New Roman" w:hAnsi="Times New Roman" w:cs="Times New Roman"/>
          <w:sz w:val="22"/>
          <w:szCs w:val="22"/>
        </w:rPr>
        <w:t xml:space="preserve"> for</w:t>
      </w:r>
      <w:r>
        <w:rPr>
          <w:rFonts w:ascii="Times New Roman" w:hAnsi="Times New Roman" w:cs="Times New Roman"/>
          <w:sz w:val="22"/>
          <w:szCs w:val="22"/>
        </w:rPr>
        <w:t xml:space="preserve">mulée le 25/08/2017 est validée. </w:t>
      </w:r>
      <w:r w:rsidR="0000079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41FAD" w:rsidRDefault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Pour la v</w:t>
      </w:r>
      <w:r w:rsidR="0000079A">
        <w:rPr>
          <w:rFonts w:ascii="Times New Roman" w:hAnsi="Times New Roman" w:cs="Times New Roman"/>
          <w:sz w:val="22"/>
          <w:szCs w:val="22"/>
        </w:rPr>
        <w:t>alidation</w:t>
      </w:r>
      <w:r>
        <w:rPr>
          <w:rFonts w:ascii="Times New Roman" w:hAnsi="Times New Roman" w:cs="Times New Roman"/>
          <w:sz w:val="22"/>
          <w:szCs w:val="22"/>
        </w:rPr>
        <w:t xml:space="preserve"> et homologation des salles, </w:t>
      </w:r>
      <w:r w:rsidR="0000079A">
        <w:rPr>
          <w:rFonts w:ascii="Times New Roman" w:hAnsi="Times New Roman" w:cs="Times New Roman"/>
          <w:sz w:val="22"/>
          <w:szCs w:val="22"/>
        </w:rPr>
        <w:t xml:space="preserve">suite à la démission de Cyril BERNAT, le poste est actuellement vacant. Des contacts ont été </w:t>
      </w:r>
      <w:r w:rsidR="00453EF2">
        <w:rPr>
          <w:rFonts w:ascii="Times New Roman" w:hAnsi="Times New Roman" w:cs="Times New Roman"/>
          <w:sz w:val="22"/>
          <w:szCs w:val="22"/>
        </w:rPr>
        <w:t>pris</w:t>
      </w:r>
      <w:r w:rsidR="0000079A">
        <w:rPr>
          <w:rFonts w:ascii="Times New Roman" w:hAnsi="Times New Roman" w:cs="Times New Roman"/>
          <w:sz w:val="22"/>
          <w:szCs w:val="22"/>
        </w:rPr>
        <w:t xml:space="preserve"> et nous sommes en attente de réponse. </w:t>
      </w:r>
    </w:p>
    <w:p w:rsidR="00341FAD" w:rsidRDefault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Philippe ROGER demande si l’</w:t>
      </w:r>
      <w:r w:rsidR="0000079A">
        <w:rPr>
          <w:rFonts w:ascii="Times New Roman" w:hAnsi="Times New Roman" w:cs="Times New Roman"/>
          <w:sz w:val="22"/>
          <w:szCs w:val="22"/>
        </w:rPr>
        <w:t>achat d</w:t>
      </w:r>
      <w:r>
        <w:rPr>
          <w:rFonts w:ascii="Times New Roman" w:hAnsi="Times New Roman" w:cs="Times New Roman"/>
          <w:sz w:val="22"/>
          <w:szCs w:val="22"/>
        </w:rPr>
        <w:t>e</w:t>
      </w:r>
      <w:r w:rsidR="0000079A">
        <w:rPr>
          <w:rFonts w:ascii="Times New Roman" w:hAnsi="Times New Roman" w:cs="Times New Roman"/>
          <w:sz w:val="22"/>
          <w:szCs w:val="22"/>
        </w:rPr>
        <w:t xml:space="preserve"> matériel</w:t>
      </w:r>
      <w:r>
        <w:rPr>
          <w:rFonts w:ascii="Times New Roman" w:hAnsi="Times New Roman" w:cs="Times New Roman"/>
          <w:sz w:val="22"/>
          <w:szCs w:val="22"/>
        </w:rPr>
        <w:t xml:space="preserve"> mutualisé</w:t>
      </w:r>
      <w:r w:rsidR="0000079A">
        <w:rPr>
          <w:rFonts w:ascii="Times New Roman" w:hAnsi="Times New Roman" w:cs="Times New Roman"/>
          <w:sz w:val="22"/>
          <w:szCs w:val="22"/>
        </w:rPr>
        <w:t xml:space="preserve"> pour la saison 2017/2018</w:t>
      </w:r>
      <w:r>
        <w:rPr>
          <w:rFonts w:ascii="Times New Roman" w:hAnsi="Times New Roman" w:cs="Times New Roman"/>
          <w:sz w:val="22"/>
          <w:szCs w:val="22"/>
        </w:rPr>
        <w:t xml:space="preserve"> sera renouvelé</w:t>
      </w:r>
      <w:r w:rsidR="0000079A">
        <w:rPr>
          <w:rFonts w:ascii="Times New Roman" w:hAnsi="Times New Roman" w:cs="Times New Roman"/>
          <w:sz w:val="22"/>
          <w:szCs w:val="22"/>
        </w:rPr>
        <w:t>. Lancement</w:t>
      </w:r>
      <w:r w:rsidR="00F61CEF">
        <w:rPr>
          <w:rFonts w:ascii="Times New Roman" w:hAnsi="Times New Roman" w:cs="Times New Roman"/>
          <w:sz w:val="22"/>
          <w:szCs w:val="22"/>
        </w:rPr>
        <w:t xml:space="preserve"> de la quatrième vague</w:t>
      </w:r>
      <w:r w:rsidR="0000079A">
        <w:rPr>
          <w:rFonts w:ascii="Times New Roman" w:hAnsi="Times New Roman" w:cs="Times New Roman"/>
          <w:sz w:val="22"/>
          <w:szCs w:val="22"/>
        </w:rPr>
        <w:t xml:space="preserve"> lors de l'A.G. du 23/09/2017 (réduction de 45 %) </w:t>
      </w:r>
      <w:r w:rsidR="00F61CEF">
        <w:rPr>
          <w:rFonts w:ascii="Times New Roman" w:hAnsi="Times New Roman" w:cs="Times New Roman"/>
          <w:sz w:val="22"/>
          <w:szCs w:val="22"/>
        </w:rPr>
        <w:t xml:space="preserve">en </w:t>
      </w:r>
      <w:r w:rsidR="0000079A">
        <w:rPr>
          <w:rFonts w:ascii="Times New Roman" w:hAnsi="Times New Roman" w:cs="Times New Roman"/>
          <w:sz w:val="22"/>
          <w:szCs w:val="22"/>
        </w:rPr>
        <w:t>marque BUTTERFLY</w:t>
      </w:r>
      <w:r w:rsidR="00453EF2">
        <w:rPr>
          <w:rFonts w:ascii="Times New Roman" w:hAnsi="Times New Roman" w:cs="Times New Roman"/>
          <w:sz w:val="22"/>
          <w:szCs w:val="22"/>
        </w:rPr>
        <w:t xml:space="preserve"> de préférence</w:t>
      </w:r>
      <w:r w:rsidR="0000079A">
        <w:rPr>
          <w:rFonts w:ascii="Times New Roman" w:hAnsi="Times New Roman" w:cs="Times New Roman"/>
          <w:sz w:val="22"/>
          <w:szCs w:val="22"/>
        </w:rPr>
        <w:t>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Cette année, plus de 100 000 € d'achat</w:t>
      </w:r>
      <w:r w:rsidR="00F57F19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mutualisé</w:t>
      </w:r>
      <w:r w:rsidR="00F57F19">
        <w:rPr>
          <w:rFonts w:ascii="Times New Roman" w:hAnsi="Times New Roman" w:cs="Times New Roman"/>
          <w:sz w:val="22"/>
          <w:szCs w:val="22"/>
        </w:rPr>
        <w:t>s</w:t>
      </w:r>
      <w:r w:rsidR="00453EF2">
        <w:rPr>
          <w:rFonts w:ascii="Times New Roman" w:hAnsi="Times New Roman" w:cs="Times New Roman"/>
          <w:sz w:val="22"/>
          <w:szCs w:val="22"/>
        </w:rPr>
        <w:t xml:space="preserve"> ou des clubs ont été subventionnés par la Région Centre Val de Loire. Stéphane LELONG rappelle un accord avec la </w:t>
      </w:r>
      <w:r>
        <w:rPr>
          <w:rFonts w:ascii="Times New Roman" w:hAnsi="Times New Roman" w:cs="Times New Roman"/>
          <w:sz w:val="22"/>
          <w:szCs w:val="22"/>
        </w:rPr>
        <w:t xml:space="preserve">marque CORNILLEAU par l'intermédiaire de </w:t>
      </w:r>
      <w:r w:rsidR="007F4972">
        <w:rPr>
          <w:rFonts w:ascii="Times New Roman" w:hAnsi="Times New Roman" w:cs="Times New Roman"/>
          <w:sz w:val="22"/>
          <w:szCs w:val="22"/>
        </w:rPr>
        <w:t xml:space="preserve">la </w:t>
      </w:r>
      <w:r>
        <w:rPr>
          <w:rFonts w:ascii="Times New Roman" w:hAnsi="Times New Roman" w:cs="Times New Roman"/>
          <w:sz w:val="22"/>
          <w:szCs w:val="22"/>
        </w:rPr>
        <w:t>FF Handisport</w:t>
      </w:r>
      <w:r w:rsidR="00453EF2">
        <w:rPr>
          <w:rFonts w:ascii="Times New Roman" w:hAnsi="Times New Roman" w:cs="Times New Roman"/>
          <w:sz w:val="22"/>
          <w:szCs w:val="22"/>
        </w:rPr>
        <w:t xml:space="preserve"> et pour des opérations spécifiques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Intervention d'André QUIGNON sur l'extension du siège</w:t>
      </w:r>
      <w:r w:rsidR="00453EF2">
        <w:rPr>
          <w:rFonts w:ascii="Times New Roman" w:hAnsi="Times New Roman" w:cs="Times New Roman"/>
          <w:sz w:val="22"/>
          <w:szCs w:val="22"/>
        </w:rPr>
        <w:t xml:space="preserve"> suite à la r</w:t>
      </w:r>
      <w:r>
        <w:rPr>
          <w:rFonts w:ascii="Times New Roman" w:hAnsi="Times New Roman" w:cs="Times New Roman"/>
          <w:sz w:val="22"/>
          <w:szCs w:val="22"/>
        </w:rPr>
        <w:t xml:space="preserve">emarque d'Adrien DODU </w:t>
      </w:r>
      <w:r w:rsidR="007F4972">
        <w:rPr>
          <w:rFonts w:ascii="Times New Roman" w:hAnsi="Times New Roman" w:cs="Times New Roman"/>
          <w:sz w:val="22"/>
          <w:szCs w:val="22"/>
        </w:rPr>
        <w:t xml:space="preserve">qui souhaitait quelques </w:t>
      </w:r>
      <w:proofErr w:type="spellStart"/>
      <w:r w:rsidR="007F4972">
        <w:rPr>
          <w:rFonts w:ascii="Times New Roman" w:hAnsi="Times New Roman" w:cs="Times New Roman"/>
          <w:sz w:val="22"/>
          <w:szCs w:val="22"/>
        </w:rPr>
        <w:t>précisisons</w:t>
      </w:r>
      <w:proofErr w:type="spellEnd"/>
      <w:r w:rsidR="00453EF2">
        <w:rPr>
          <w:rFonts w:ascii="Times New Roman" w:hAnsi="Times New Roman" w:cs="Times New Roman"/>
          <w:sz w:val="22"/>
          <w:szCs w:val="22"/>
        </w:rPr>
        <w:t>. L’a</w:t>
      </w:r>
      <w:r>
        <w:rPr>
          <w:rFonts w:ascii="Times New Roman" w:hAnsi="Times New Roman" w:cs="Times New Roman"/>
          <w:sz w:val="22"/>
          <w:szCs w:val="22"/>
        </w:rPr>
        <w:t>ccord a été donné le 30/05/2017 lors du Bureau de Ligue. Un vote est demandé pour l'extension</w:t>
      </w:r>
      <w:r w:rsidR="00F57F19">
        <w:rPr>
          <w:rFonts w:ascii="Times New Roman" w:hAnsi="Times New Roman" w:cs="Times New Roman"/>
          <w:sz w:val="22"/>
          <w:szCs w:val="22"/>
        </w:rPr>
        <w:t xml:space="preserve"> et ce dossier sera présenté à </w:t>
      </w:r>
      <w:proofErr w:type="gramStart"/>
      <w:r w:rsidR="00F57F19">
        <w:rPr>
          <w:rFonts w:ascii="Times New Roman" w:hAnsi="Times New Roman" w:cs="Times New Roman"/>
          <w:sz w:val="22"/>
          <w:szCs w:val="22"/>
        </w:rPr>
        <w:t>l'A.G..</w:t>
      </w:r>
      <w:proofErr w:type="gramEnd"/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Vote sur l'extension : 15 pour et 3 absentions.</w:t>
      </w:r>
    </w:p>
    <w:p w:rsidR="00453EF2" w:rsidRDefault="00453EF2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ce sujet les prérogatives du Bureau et du Conseil ne sont pas clairement identifiées</w:t>
      </w:r>
      <w:r w:rsidR="00D368F7">
        <w:rPr>
          <w:rFonts w:ascii="Times New Roman" w:hAnsi="Times New Roman" w:cs="Times New Roman"/>
          <w:sz w:val="22"/>
          <w:szCs w:val="22"/>
        </w:rPr>
        <w:t xml:space="preserve"> comme le fait remarquer Gérard DUTOUR</w:t>
      </w:r>
      <w:r>
        <w:rPr>
          <w:rFonts w:ascii="Times New Roman" w:hAnsi="Times New Roman" w:cs="Times New Roman"/>
          <w:sz w:val="22"/>
          <w:szCs w:val="22"/>
        </w:rPr>
        <w:t>. Le bureau de septembre tentera de le faire.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*2)</w:t>
      </w:r>
      <w:r w:rsidR="00F57F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Bilan 2016/2017 et Prévisionnels 2017/2018 – 2018/2019 et AG à Sandillon (45)</w:t>
      </w:r>
    </w:p>
    <w:p w:rsidR="00341FAD" w:rsidRDefault="0000079A" w:rsidP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Intervention de Jacques MAUPU </w:t>
      </w:r>
      <w:r w:rsidR="00453EF2">
        <w:rPr>
          <w:rFonts w:ascii="Times New Roman" w:hAnsi="Times New Roman" w:cs="Times New Roman"/>
          <w:sz w:val="22"/>
          <w:szCs w:val="22"/>
        </w:rPr>
        <w:t>pour présenter tous les</w:t>
      </w:r>
      <w:r>
        <w:rPr>
          <w:rFonts w:ascii="Times New Roman" w:hAnsi="Times New Roman" w:cs="Times New Roman"/>
          <w:sz w:val="22"/>
          <w:szCs w:val="22"/>
        </w:rPr>
        <w:t xml:space="preserve"> documents joints. Les 13000 € de la FFTT seraient versés au cours de 2017.</w:t>
      </w:r>
      <w:r w:rsidR="00453EF2">
        <w:rPr>
          <w:rFonts w:ascii="Times New Roman" w:hAnsi="Times New Roman" w:cs="Times New Roman"/>
          <w:sz w:val="22"/>
          <w:szCs w:val="22"/>
        </w:rPr>
        <w:t xml:space="preserve"> Ils ne </w:t>
      </w:r>
      <w:r w:rsidR="00F57F19">
        <w:rPr>
          <w:rFonts w:ascii="Times New Roman" w:hAnsi="Times New Roman" w:cs="Times New Roman"/>
          <w:sz w:val="22"/>
          <w:szCs w:val="22"/>
        </w:rPr>
        <w:t xml:space="preserve">le </w:t>
      </w:r>
      <w:r w:rsidR="00453EF2">
        <w:rPr>
          <w:rFonts w:ascii="Times New Roman" w:hAnsi="Times New Roman" w:cs="Times New Roman"/>
          <w:sz w:val="22"/>
          <w:szCs w:val="22"/>
        </w:rPr>
        <w:t>sont pas encore mais seront provi</w:t>
      </w:r>
      <w:r w:rsidR="001559F0">
        <w:rPr>
          <w:rFonts w:ascii="Times New Roman" w:hAnsi="Times New Roman" w:cs="Times New Roman"/>
          <w:sz w:val="22"/>
          <w:szCs w:val="22"/>
        </w:rPr>
        <w:t>sionnés à hauteur de 6500€ par saison. Quid des 2000€ de la convention fédérale s’int</w:t>
      </w:r>
      <w:r w:rsidR="00F57F19">
        <w:rPr>
          <w:rFonts w:ascii="Times New Roman" w:hAnsi="Times New Roman" w:cs="Times New Roman"/>
          <w:sz w:val="22"/>
          <w:szCs w:val="22"/>
        </w:rPr>
        <w:t>erroge là aussi Stéphane</w:t>
      </w:r>
      <w:r w:rsidR="00D368F7">
        <w:rPr>
          <w:rFonts w:ascii="Times New Roman" w:hAnsi="Times New Roman" w:cs="Times New Roman"/>
          <w:sz w:val="22"/>
          <w:szCs w:val="22"/>
        </w:rPr>
        <w:t xml:space="preserve"> LELONG. Elle est inscrite car a été</w:t>
      </w:r>
      <w:r w:rsidR="00F57F19">
        <w:rPr>
          <w:rFonts w:ascii="Times New Roman" w:hAnsi="Times New Roman" w:cs="Times New Roman"/>
          <w:sz w:val="22"/>
          <w:szCs w:val="22"/>
        </w:rPr>
        <w:t xml:space="preserve"> notifiée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57F19">
        <w:rPr>
          <w:rFonts w:ascii="Times New Roman" w:hAnsi="Times New Roman" w:cs="Times New Roman"/>
          <w:sz w:val="22"/>
          <w:szCs w:val="22"/>
        </w:rPr>
        <w:t>précise</w:t>
      </w:r>
      <w:r>
        <w:rPr>
          <w:rFonts w:ascii="Times New Roman" w:hAnsi="Times New Roman" w:cs="Times New Roman"/>
          <w:sz w:val="22"/>
          <w:szCs w:val="22"/>
        </w:rPr>
        <w:t xml:space="preserve"> Jacques MAUPU.</w:t>
      </w:r>
    </w:p>
    <w:p w:rsidR="00341FAD" w:rsidRDefault="001559F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Pour les c</w:t>
      </w:r>
      <w:r w:rsidR="0000079A">
        <w:rPr>
          <w:rFonts w:ascii="Times New Roman" w:hAnsi="Times New Roman" w:cs="Times New Roman"/>
          <w:sz w:val="22"/>
          <w:szCs w:val="22"/>
        </w:rPr>
        <w:t>harges :</w:t>
      </w:r>
      <w:r w:rsidR="00F57F19">
        <w:rPr>
          <w:rFonts w:ascii="Times New Roman" w:hAnsi="Times New Roman" w:cs="Times New Roman"/>
          <w:sz w:val="22"/>
          <w:szCs w:val="22"/>
        </w:rPr>
        <w:t xml:space="preserve"> il serait opportun de</w:t>
      </w:r>
      <w:r w:rsidR="0000079A">
        <w:rPr>
          <w:rFonts w:ascii="Times New Roman" w:hAnsi="Times New Roman" w:cs="Times New Roman"/>
          <w:sz w:val="22"/>
          <w:szCs w:val="22"/>
        </w:rPr>
        <w:t xml:space="preserve"> séparer</w:t>
      </w:r>
      <w:r w:rsidR="00F61CEF">
        <w:rPr>
          <w:rFonts w:ascii="Times New Roman" w:hAnsi="Times New Roman" w:cs="Times New Roman"/>
          <w:sz w:val="22"/>
          <w:szCs w:val="22"/>
        </w:rPr>
        <w:t xml:space="preserve"> les</w:t>
      </w:r>
      <w:r w:rsidR="0000079A">
        <w:rPr>
          <w:rFonts w:ascii="Times New Roman" w:hAnsi="Times New Roman" w:cs="Times New Roman"/>
          <w:sz w:val="22"/>
          <w:szCs w:val="22"/>
        </w:rPr>
        <w:t xml:space="preserve"> achats du matériel propre </w:t>
      </w:r>
      <w:r w:rsidR="00F57F19">
        <w:rPr>
          <w:rFonts w:ascii="Times New Roman" w:hAnsi="Times New Roman" w:cs="Times New Roman"/>
          <w:sz w:val="22"/>
          <w:szCs w:val="22"/>
        </w:rPr>
        <w:t>à</w:t>
      </w:r>
      <w:r w:rsidR="0000079A">
        <w:rPr>
          <w:rFonts w:ascii="Times New Roman" w:hAnsi="Times New Roman" w:cs="Times New Roman"/>
          <w:sz w:val="22"/>
          <w:szCs w:val="22"/>
        </w:rPr>
        <w:t xml:space="preserve"> la Ligue et achats mutualisés 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Au cours de la présentation du compte de résultat des explications sont données au fur et à mesure. </w:t>
      </w:r>
    </w:p>
    <w:p w:rsidR="00341FAD" w:rsidRDefault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compte de résultat est adopté</w:t>
      </w:r>
      <w:r w:rsidR="0000079A">
        <w:rPr>
          <w:rFonts w:ascii="Times New Roman" w:hAnsi="Times New Roman" w:cs="Times New Roman"/>
          <w:sz w:val="22"/>
          <w:szCs w:val="22"/>
        </w:rPr>
        <w:t xml:space="preserve"> à l'</w:t>
      </w:r>
      <w:r w:rsidR="00F61CEF">
        <w:rPr>
          <w:rFonts w:ascii="Times New Roman" w:hAnsi="Times New Roman" w:cs="Times New Roman"/>
          <w:sz w:val="22"/>
          <w:szCs w:val="22"/>
        </w:rPr>
        <w:t>unanimité</w:t>
      </w:r>
      <w:r w:rsidR="0000079A">
        <w:rPr>
          <w:rFonts w:ascii="Times New Roman" w:hAnsi="Times New Roman" w:cs="Times New Roman"/>
          <w:sz w:val="22"/>
          <w:szCs w:val="22"/>
        </w:rPr>
        <w:t>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Lors de l'A.G.</w:t>
      </w:r>
      <w:r w:rsidR="00F57F19">
        <w:rPr>
          <w:rFonts w:ascii="Times New Roman" w:hAnsi="Times New Roman" w:cs="Times New Roman"/>
          <w:sz w:val="22"/>
          <w:szCs w:val="22"/>
        </w:rPr>
        <w:t xml:space="preserve"> il faudra</w:t>
      </w:r>
      <w:r>
        <w:rPr>
          <w:rFonts w:ascii="Times New Roman" w:hAnsi="Times New Roman" w:cs="Times New Roman"/>
          <w:sz w:val="22"/>
          <w:szCs w:val="22"/>
        </w:rPr>
        <w:t xml:space="preserve"> faire voter le budget des 50 ans de la ligue </w:t>
      </w:r>
      <w:r w:rsidR="00F61CEF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>additif du budget prévisionnel 2017/2018</w:t>
      </w:r>
      <w:r w:rsidR="00F61CEF">
        <w:rPr>
          <w:rFonts w:ascii="Times New Roman" w:hAnsi="Times New Roman" w:cs="Times New Roman"/>
          <w:sz w:val="22"/>
          <w:szCs w:val="22"/>
        </w:rPr>
        <w:t>)</w:t>
      </w:r>
      <w:r w:rsidR="00F57F19">
        <w:rPr>
          <w:rFonts w:ascii="Times New Roman" w:hAnsi="Times New Roman" w:cs="Times New Roman"/>
          <w:sz w:val="22"/>
          <w:szCs w:val="22"/>
        </w:rPr>
        <w:t>.</w:t>
      </w:r>
    </w:p>
    <w:p w:rsidR="00341FAD" w:rsidRDefault="00F57F19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La p</w:t>
      </w:r>
      <w:r w:rsidR="0000079A">
        <w:rPr>
          <w:rFonts w:ascii="Times New Roman" w:hAnsi="Times New Roman" w:cs="Times New Roman"/>
          <w:sz w:val="22"/>
          <w:szCs w:val="22"/>
        </w:rPr>
        <w:t>résentation du budget prévisionnel de l'exercice 2018/2019</w:t>
      </w:r>
      <w:r>
        <w:rPr>
          <w:rFonts w:ascii="Times New Roman" w:hAnsi="Times New Roman" w:cs="Times New Roman"/>
          <w:sz w:val="22"/>
          <w:szCs w:val="22"/>
        </w:rPr>
        <w:t xml:space="preserve"> est ensuite proposé. A l’issue de quelques </w:t>
      </w:r>
      <w:r w:rsidR="0000079A">
        <w:rPr>
          <w:rFonts w:ascii="Times New Roman" w:hAnsi="Times New Roman" w:cs="Times New Roman"/>
          <w:sz w:val="22"/>
          <w:szCs w:val="22"/>
        </w:rPr>
        <w:t>commentaires et</w:t>
      </w:r>
      <w:r>
        <w:rPr>
          <w:rFonts w:ascii="Times New Roman" w:hAnsi="Times New Roman" w:cs="Times New Roman"/>
          <w:sz w:val="22"/>
          <w:szCs w:val="22"/>
        </w:rPr>
        <w:t xml:space="preserve"> ajustements,</w:t>
      </w:r>
      <w:r w:rsidR="0000079A">
        <w:rPr>
          <w:rFonts w:ascii="Times New Roman" w:hAnsi="Times New Roman" w:cs="Times New Roman"/>
          <w:sz w:val="22"/>
          <w:szCs w:val="22"/>
        </w:rPr>
        <w:t xml:space="preserve"> des modifications seront apportées afin d'arriver à un budget équilibré.</w:t>
      </w:r>
      <w:r w:rsidR="00F61CEF">
        <w:rPr>
          <w:rFonts w:ascii="Times New Roman" w:hAnsi="Times New Roman" w:cs="Times New Roman"/>
          <w:sz w:val="22"/>
          <w:szCs w:val="22"/>
        </w:rPr>
        <w:t xml:space="preserve"> Ce document sera travaillé par Jacques MAUPU </w:t>
      </w:r>
      <w:r w:rsidR="00D41B95">
        <w:rPr>
          <w:rFonts w:ascii="Times New Roman" w:hAnsi="Times New Roman" w:cs="Times New Roman"/>
          <w:sz w:val="22"/>
          <w:szCs w:val="22"/>
        </w:rPr>
        <w:t>et Thierry QUETARD e</w:t>
      </w:r>
      <w:r w:rsidR="00F61CEF">
        <w:rPr>
          <w:rFonts w:ascii="Times New Roman" w:hAnsi="Times New Roman" w:cs="Times New Roman"/>
          <w:sz w:val="22"/>
          <w:szCs w:val="22"/>
        </w:rPr>
        <w:t xml:space="preserve">t soumis </w:t>
      </w:r>
      <w:r w:rsidR="00D41B95">
        <w:rPr>
          <w:rFonts w:ascii="Times New Roman" w:hAnsi="Times New Roman" w:cs="Times New Roman"/>
          <w:sz w:val="22"/>
          <w:szCs w:val="22"/>
        </w:rPr>
        <w:t>par</w:t>
      </w:r>
      <w:r w:rsidR="00F61CEF">
        <w:rPr>
          <w:rFonts w:ascii="Times New Roman" w:hAnsi="Times New Roman" w:cs="Times New Roman"/>
          <w:sz w:val="22"/>
          <w:szCs w:val="22"/>
        </w:rPr>
        <w:t xml:space="preserve"> vote électronique avant de le mettre en ligne sur le site de la Ligue pour l’Assemblée Générale.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Tarification des licences : augmentation 2018/2019. </w:t>
      </w:r>
      <w:r w:rsidR="003A4B41">
        <w:rPr>
          <w:rFonts w:ascii="Times New Roman" w:hAnsi="Times New Roman" w:cs="Times New Roman"/>
          <w:sz w:val="22"/>
          <w:szCs w:val="22"/>
        </w:rPr>
        <w:t>Un</w:t>
      </w:r>
      <w:r w:rsidR="00D368F7">
        <w:rPr>
          <w:rFonts w:ascii="Times New Roman" w:hAnsi="Times New Roman" w:cs="Times New Roman"/>
          <w:sz w:val="22"/>
          <w:szCs w:val="22"/>
        </w:rPr>
        <w:t>e</w:t>
      </w:r>
      <w:r w:rsidR="003A4B41">
        <w:rPr>
          <w:rFonts w:ascii="Times New Roman" w:hAnsi="Times New Roman" w:cs="Times New Roman"/>
          <w:sz w:val="22"/>
          <w:szCs w:val="22"/>
        </w:rPr>
        <w:t xml:space="preserve"> augmentation d'1 € </w:t>
      </w:r>
      <w:r>
        <w:rPr>
          <w:rFonts w:ascii="Times New Roman" w:hAnsi="Times New Roman" w:cs="Times New Roman"/>
          <w:sz w:val="22"/>
          <w:szCs w:val="22"/>
        </w:rPr>
        <w:t>sur les licences traditionnelles et promotionnelles</w:t>
      </w:r>
      <w:r w:rsidR="00D368F7">
        <w:rPr>
          <w:rFonts w:ascii="Times New Roman" w:hAnsi="Times New Roman" w:cs="Times New Roman"/>
          <w:sz w:val="22"/>
          <w:szCs w:val="22"/>
        </w:rPr>
        <w:t xml:space="preserve"> est</w:t>
      </w:r>
      <w:r>
        <w:rPr>
          <w:rFonts w:ascii="Times New Roman" w:hAnsi="Times New Roman" w:cs="Times New Roman"/>
          <w:sz w:val="22"/>
          <w:szCs w:val="22"/>
        </w:rPr>
        <w:t> demandée. Résultat du vote: 6 pour, 9 contre, et 3 absentions.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Revoir la part ligue sur les licences promotionnelles du fait du reversement</w:t>
      </w:r>
      <w:r w:rsidR="003A4B41">
        <w:rPr>
          <w:rFonts w:ascii="Times New Roman" w:hAnsi="Times New Roman" w:cs="Times New Roman"/>
          <w:sz w:val="22"/>
          <w:szCs w:val="22"/>
        </w:rPr>
        <w:t xml:space="preserve"> plus important aux Comités. La présentation initiale sera remise</w:t>
      </w:r>
      <w:r w:rsidR="00F61CEF">
        <w:rPr>
          <w:rFonts w:ascii="Times New Roman" w:hAnsi="Times New Roman" w:cs="Times New Roman"/>
          <w:sz w:val="22"/>
          <w:szCs w:val="22"/>
        </w:rPr>
        <w:t>. Une explication sera apportée par le Secrétaire Général lors de l’Assemblée Générale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A.G. SANDILLON (45)</w:t>
      </w:r>
      <w:r w:rsidR="00F61CEF">
        <w:rPr>
          <w:rFonts w:ascii="Times New Roman" w:hAnsi="Times New Roman" w:cs="Times New Roman"/>
          <w:sz w:val="22"/>
          <w:szCs w:val="22"/>
        </w:rPr>
        <w:t xml:space="preserve"> : La </w:t>
      </w:r>
      <w:r>
        <w:rPr>
          <w:rFonts w:ascii="Times New Roman" w:hAnsi="Times New Roman" w:cs="Times New Roman"/>
          <w:sz w:val="22"/>
          <w:szCs w:val="22"/>
        </w:rPr>
        <w:t>finalisation du dossier sera faite entre Jean Luc PACAUD, Bruno SIMON et André QUIGNON.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André QUIGNON souhaiterait respecter le nombre de délégués auprès de la FFTT</w:t>
      </w:r>
      <w:r w:rsidR="00F61CEF">
        <w:rPr>
          <w:rFonts w:ascii="Times New Roman" w:hAnsi="Times New Roman" w:cs="Times New Roman"/>
          <w:sz w:val="22"/>
          <w:szCs w:val="22"/>
        </w:rPr>
        <w:t xml:space="preserve"> pour n’avoir que trois délégués au lieu de cinq</w:t>
      </w:r>
      <w:r>
        <w:rPr>
          <w:rFonts w:ascii="Times New Roman" w:hAnsi="Times New Roman" w:cs="Times New Roman"/>
          <w:sz w:val="22"/>
          <w:szCs w:val="22"/>
        </w:rPr>
        <w:t xml:space="preserve">.  </w:t>
      </w:r>
    </w:p>
    <w:p w:rsidR="00F61CEF" w:rsidRDefault="00F61CEF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Votes </w:t>
      </w:r>
      <w:r w:rsidR="0000079A">
        <w:rPr>
          <w:rFonts w:ascii="Times New Roman" w:hAnsi="Times New Roman" w:cs="Times New Roman"/>
          <w:sz w:val="22"/>
          <w:szCs w:val="22"/>
        </w:rPr>
        <w:t xml:space="preserve">pour réélection : 14 pour, 2 contre et 2 absentions. </w:t>
      </w:r>
      <w:r>
        <w:rPr>
          <w:rFonts w:ascii="Times New Roman" w:hAnsi="Times New Roman" w:cs="Times New Roman"/>
          <w:sz w:val="22"/>
          <w:szCs w:val="22"/>
        </w:rPr>
        <w:t>Il faudra r</w:t>
      </w:r>
      <w:r w:rsidR="0000079A">
        <w:rPr>
          <w:rFonts w:ascii="Times New Roman" w:hAnsi="Times New Roman" w:cs="Times New Roman"/>
          <w:sz w:val="22"/>
          <w:szCs w:val="22"/>
        </w:rPr>
        <w:t xml:space="preserve">efaire </w:t>
      </w:r>
      <w:r w:rsidR="003A4B41">
        <w:rPr>
          <w:rFonts w:ascii="Times New Roman" w:hAnsi="Times New Roman" w:cs="Times New Roman"/>
          <w:sz w:val="22"/>
          <w:szCs w:val="22"/>
        </w:rPr>
        <w:t>l’</w:t>
      </w:r>
      <w:r w:rsidR="0000079A">
        <w:rPr>
          <w:rFonts w:ascii="Times New Roman" w:hAnsi="Times New Roman" w:cs="Times New Roman"/>
          <w:sz w:val="22"/>
          <w:szCs w:val="22"/>
        </w:rPr>
        <w:t xml:space="preserve">élection </w:t>
      </w:r>
      <w:r>
        <w:rPr>
          <w:rFonts w:ascii="Times New Roman" w:hAnsi="Times New Roman" w:cs="Times New Roman"/>
          <w:sz w:val="22"/>
          <w:szCs w:val="22"/>
        </w:rPr>
        <w:t>après la</w:t>
      </w:r>
      <w:r w:rsidR="0000079A">
        <w:rPr>
          <w:rFonts w:ascii="Times New Roman" w:hAnsi="Times New Roman" w:cs="Times New Roman"/>
          <w:sz w:val="22"/>
          <w:szCs w:val="22"/>
        </w:rPr>
        <w:t xml:space="preserve"> démission des délégués actuels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341FAD" w:rsidRDefault="0000079A">
      <w:pPr>
        <w:spacing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*3) 50 ans de la Ligue</w:t>
      </w:r>
      <w:r w:rsidR="00D368F7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20 ans pôle et 15 ans des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minicom's</w:t>
      </w:r>
      <w:proofErr w:type="spellEnd"/>
    </w:p>
    <w:p w:rsidR="00341FAD" w:rsidRDefault="00D368F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 d</w:t>
      </w:r>
      <w:r w:rsidR="0000079A">
        <w:rPr>
          <w:rFonts w:ascii="Times New Roman" w:hAnsi="Times New Roman" w:cs="Times New Roman"/>
          <w:sz w:val="22"/>
          <w:szCs w:val="22"/>
        </w:rPr>
        <w:t xml:space="preserve">étail du budget </w:t>
      </w:r>
      <w:r>
        <w:rPr>
          <w:rFonts w:ascii="Times New Roman" w:hAnsi="Times New Roman" w:cs="Times New Roman"/>
          <w:sz w:val="22"/>
          <w:szCs w:val="22"/>
        </w:rPr>
        <w:t xml:space="preserve">des </w:t>
      </w:r>
      <w:bookmarkStart w:id="0" w:name="_GoBack"/>
      <w:bookmarkEnd w:id="0"/>
      <w:r w:rsidR="0000079A">
        <w:rPr>
          <w:rFonts w:ascii="Times New Roman" w:hAnsi="Times New Roman" w:cs="Times New Roman"/>
          <w:sz w:val="22"/>
          <w:szCs w:val="22"/>
        </w:rPr>
        <w:t xml:space="preserve">50 ans de la Ligue et </w:t>
      </w:r>
      <w:r w:rsidR="00F61CEF">
        <w:rPr>
          <w:rFonts w:ascii="Times New Roman" w:hAnsi="Times New Roman" w:cs="Times New Roman"/>
          <w:sz w:val="22"/>
          <w:szCs w:val="22"/>
        </w:rPr>
        <w:t xml:space="preserve">des </w:t>
      </w:r>
      <w:r w:rsidR="0000079A">
        <w:rPr>
          <w:rFonts w:ascii="Times New Roman" w:hAnsi="Times New Roman" w:cs="Times New Roman"/>
          <w:sz w:val="22"/>
          <w:szCs w:val="22"/>
        </w:rPr>
        <w:t>autres</w:t>
      </w:r>
      <w:r w:rsidR="00F61CEF">
        <w:rPr>
          <w:rFonts w:ascii="Times New Roman" w:hAnsi="Times New Roman" w:cs="Times New Roman"/>
          <w:sz w:val="22"/>
          <w:szCs w:val="22"/>
        </w:rPr>
        <w:t xml:space="preserve"> actions sont présentés par Bruno SIMON et adopté. L’additif au Budget 2017/2018 sera seul présenté en A.G.</w:t>
      </w:r>
    </w:p>
    <w:p w:rsidR="00341FAD" w:rsidRDefault="0000079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*4) Points de début de saison et Questions diverses</w:t>
      </w:r>
    </w:p>
    <w:p w:rsidR="00595C8A" w:rsidRDefault="00F61CEF">
      <w:pPr>
        <w:jc w:val="both"/>
        <w:rPr>
          <w:rFonts w:ascii="Times New Roman" w:eastAsia="Times New Roman" w:hAnsi="Times New Roman" w:cs="Times New Roman"/>
          <w:sz w:val="22"/>
          <w:lang w:eastAsia="fr-FR"/>
        </w:rPr>
      </w:pPr>
      <w:r>
        <w:rPr>
          <w:rFonts w:ascii="Times New Roman" w:eastAsia="Times New Roman" w:hAnsi="Times New Roman" w:cs="Times New Roman"/>
          <w:sz w:val="22"/>
          <w:lang w:eastAsia="fr-FR"/>
        </w:rPr>
        <w:t>Un a</w:t>
      </w:r>
      <w:r w:rsidR="0000079A">
        <w:rPr>
          <w:rFonts w:ascii="Times New Roman" w:eastAsia="Times New Roman" w:hAnsi="Times New Roman" w:cs="Times New Roman"/>
          <w:sz w:val="22"/>
          <w:lang w:eastAsia="fr-FR"/>
        </w:rPr>
        <w:t>ppel à candidature pour la présidence de la C.R.E.F</w:t>
      </w:r>
      <w:r>
        <w:rPr>
          <w:rFonts w:ascii="Times New Roman" w:eastAsia="Times New Roman" w:hAnsi="Times New Roman" w:cs="Times New Roman"/>
          <w:sz w:val="22"/>
          <w:lang w:eastAsia="fr-FR"/>
        </w:rPr>
        <w:t xml:space="preserve"> est lancé</w:t>
      </w:r>
      <w:r w:rsidR="003A4B41">
        <w:rPr>
          <w:rFonts w:ascii="Times New Roman" w:eastAsia="Times New Roman" w:hAnsi="Times New Roman" w:cs="Times New Roman"/>
          <w:sz w:val="22"/>
          <w:lang w:eastAsia="fr-FR"/>
        </w:rPr>
        <w:t xml:space="preserve"> suite à la démission d’Adrien DODU qui était en désaccord</w:t>
      </w:r>
      <w:r w:rsidR="0000079A">
        <w:rPr>
          <w:rFonts w:ascii="Times New Roman" w:eastAsia="Times New Roman" w:hAnsi="Times New Roman" w:cs="Times New Roman"/>
          <w:sz w:val="22"/>
          <w:lang w:eastAsia="fr-FR"/>
        </w:rPr>
        <w:t>.</w:t>
      </w:r>
    </w:p>
    <w:p w:rsidR="00341FAD" w:rsidRDefault="00F61CEF">
      <w:pPr>
        <w:jc w:val="both"/>
        <w:rPr>
          <w:rFonts w:ascii="Times New Roman" w:eastAsia="Times New Roman" w:hAnsi="Times New Roman" w:cs="Times New Roman"/>
          <w:sz w:val="22"/>
          <w:lang w:eastAsia="fr-FR"/>
        </w:rPr>
      </w:pPr>
      <w:r>
        <w:rPr>
          <w:rFonts w:ascii="Times New Roman" w:eastAsia="Times New Roman" w:hAnsi="Times New Roman" w:cs="Times New Roman"/>
          <w:sz w:val="22"/>
          <w:lang w:eastAsia="fr-FR"/>
        </w:rPr>
        <w:t>Jean Jacques BRION donne quelques précisions sur la promotion 2017 du Mérite Régional.</w:t>
      </w:r>
    </w:p>
    <w:p w:rsidR="003A4B41" w:rsidRDefault="00595C8A" w:rsidP="003A4B4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Une r</w:t>
      </w:r>
      <w:r w:rsidR="003A4B41">
        <w:rPr>
          <w:rFonts w:ascii="Times New Roman" w:hAnsi="Times New Roman" w:cs="Times New Roman"/>
          <w:sz w:val="22"/>
          <w:szCs w:val="22"/>
        </w:rPr>
        <w:t>éunion</w:t>
      </w:r>
      <w:r>
        <w:rPr>
          <w:rFonts w:ascii="Times New Roman" w:hAnsi="Times New Roman" w:cs="Times New Roman"/>
          <w:sz w:val="22"/>
          <w:szCs w:val="22"/>
        </w:rPr>
        <w:t xml:space="preserve"> est programmée</w:t>
      </w:r>
      <w:r w:rsidR="003A4B41">
        <w:rPr>
          <w:rFonts w:ascii="Times New Roman" w:hAnsi="Times New Roman" w:cs="Times New Roman"/>
          <w:sz w:val="22"/>
          <w:szCs w:val="22"/>
        </w:rPr>
        <w:t xml:space="preserve"> le 29/08/2017 pour l'agrandissement du </w:t>
      </w:r>
      <w:r>
        <w:rPr>
          <w:rFonts w:ascii="Times New Roman" w:hAnsi="Times New Roman" w:cs="Times New Roman"/>
          <w:sz w:val="22"/>
          <w:szCs w:val="22"/>
        </w:rPr>
        <w:t>pôle avec Marie France BEAUFILS, Vice-Présidente de Tours Métropole Val de Loire.</w:t>
      </w:r>
    </w:p>
    <w:p w:rsidR="003A4B41" w:rsidRDefault="003A4B41" w:rsidP="003A4B4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Effraction du </w:t>
      </w:r>
      <w:proofErr w:type="spellStart"/>
      <w:r>
        <w:rPr>
          <w:rFonts w:ascii="Times New Roman" w:hAnsi="Times New Roman" w:cs="Times New Roman"/>
          <w:sz w:val="22"/>
          <w:szCs w:val="22"/>
        </w:rPr>
        <w:t>mini-bus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de la Ligue : </w:t>
      </w:r>
      <w:r w:rsidR="00595C8A">
        <w:rPr>
          <w:rFonts w:ascii="Times New Roman" w:hAnsi="Times New Roman" w:cs="Times New Roman"/>
          <w:sz w:val="22"/>
          <w:szCs w:val="22"/>
        </w:rPr>
        <w:t xml:space="preserve">le </w:t>
      </w:r>
      <w:r>
        <w:rPr>
          <w:rFonts w:ascii="Times New Roman" w:hAnsi="Times New Roman" w:cs="Times New Roman"/>
          <w:sz w:val="22"/>
          <w:szCs w:val="22"/>
        </w:rPr>
        <w:t xml:space="preserve">badge de l'autoroute </w:t>
      </w:r>
      <w:r w:rsidR="00595C8A">
        <w:rPr>
          <w:rFonts w:ascii="Times New Roman" w:hAnsi="Times New Roman" w:cs="Times New Roman"/>
          <w:sz w:val="22"/>
          <w:szCs w:val="22"/>
        </w:rPr>
        <w:t xml:space="preserve">a </w:t>
      </w:r>
      <w:proofErr w:type="spellStart"/>
      <w:r w:rsidR="00595C8A">
        <w:rPr>
          <w:rFonts w:ascii="Times New Roman" w:hAnsi="Times New Roman" w:cs="Times New Roman"/>
          <w:sz w:val="22"/>
          <w:szCs w:val="22"/>
        </w:rPr>
        <w:t>été</w:t>
      </w:r>
      <w:r>
        <w:rPr>
          <w:rFonts w:ascii="Times New Roman" w:hAnsi="Times New Roman" w:cs="Times New Roman"/>
          <w:sz w:val="22"/>
          <w:szCs w:val="22"/>
        </w:rPr>
        <w:t>volé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et utilisé. Une plainte a été déposée par André QUIGNON et le nécessaire fait auprès de l'assureur  </w:t>
      </w:r>
    </w:p>
    <w:p w:rsidR="00341FAD" w:rsidRDefault="0000079A">
      <w:pPr>
        <w:jc w:val="both"/>
        <w:rPr>
          <w:rFonts w:ascii="Times New Roman" w:eastAsia="Times New Roman" w:hAnsi="Times New Roman" w:cs="Times New Roman"/>
          <w:sz w:val="22"/>
          <w:lang w:eastAsia="fr-FR"/>
        </w:rPr>
      </w:pPr>
      <w:r>
        <w:rPr>
          <w:rFonts w:ascii="Times New Roman" w:eastAsia="Times New Roman" w:hAnsi="Times New Roman" w:cs="Times New Roman"/>
          <w:sz w:val="22"/>
          <w:lang w:eastAsia="fr-FR"/>
        </w:rPr>
        <w:t xml:space="preserve">Fin de la réunion à 12H40. Prochaine réunion le 21 Octobre 2017 au siège de la Ligue du Centre Val de Loire </w:t>
      </w:r>
    </w:p>
    <w:sectPr w:rsidR="00341FAD">
      <w:headerReference w:type="default" r:id="rId6"/>
      <w:footerReference w:type="default" r:id="rId7"/>
      <w:pgSz w:w="12240" w:h="15840"/>
      <w:pgMar w:top="2836" w:right="758" w:bottom="426" w:left="851" w:header="284" w:footer="128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D4C" w:rsidRDefault="006A6D4C">
      <w:pPr>
        <w:spacing w:after="0"/>
      </w:pPr>
      <w:r>
        <w:separator/>
      </w:r>
    </w:p>
  </w:endnote>
  <w:endnote w:type="continuationSeparator" w:id="0">
    <w:p w:rsidR="006A6D4C" w:rsidRDefault="006A6D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FAD" w:rsidRDefault="0000079A">
    <w:pPr>
      <w:pStyle w:val="Pieddepage"/>
      <w:jc w:val="center"/>
      <w:rPr>
        <w:rFonts w:ascii="Arial" w:hAnsi="Arial"/>
        <w:color w:val="3366FF"/>
      </w:rPr>
    </w:pPr>
    <w:r>
      <w:rPr>
        <w:rFonts w:ascii="Arial" w:hAnsi="Arial"/>
        <w:color w:val="3366FF"/>
      </w:rPr>
      <w:t>Ligue Centre – Val de Loire Tennis de Table – 40 rue du Général LECLERC - 41300 SALBRIS</w:t>
    </w:r>
  </w:p>
  <w:p w:rsidR="00341FAD" w:rsidRDefault="0000079A">
    <w:pPr>
      <w:pStyle w:val="Pieddepage"/>
      <w:ind w:right="-1"/>
      <w:jc w:val="center"/>
    </w:pPr>
    <w:r>
      <w:rPr>
        <w:rFonts w:ascii="Arial" w:hAnsi="Arial"/>
        <w:color w:val="3366FF"/>
      </w:rPr>
      <w:t xml:space="preserve">Tél. 02 54 96 14 28 – </w:t>
    </w:r>
    <w:hyperlink r:id="rId1">
      <w:r>
        <w:rPr>
          <w:rStyle w:val="LienInternet"/>
          <w:rFonts w:ascii="Arial" w:hAnsi="Arial"/>
          <w:color w:val="3366FF"/>
        </w:rPr>
        <w:t>liguecentre.tt@wanadoo.fr</w:t>
      </w:r>
    </w:hyperlink>
    <w:r>
      <w:rPr>
        <w:rFonts w:ascii="Arial" w:hAnsi="Arial"/>
        <w:color w:val="3366FF"/>
      </w:rPr>
      <w:t xml:space="preserve"> - </w:t>
    </w:r>
    <w:hyperlink r:id="rId2">
      <w:r>
        <w:rPr>
          <w:rStyle w:val="LienInternet"/>
          <w:rFonts w:ascii="Arial" w:hAnsi="Arial"/>
          <w:color w:val="3366FF"/>
        </w:rPr>
        <w:t>www.liguecentrett.com</w:t>
      </w:r>
    </w:hyperlink>
  </w:p>
  <w:p w:rsidR="00341FAD" w:rsidRDefault="0000079A">
    <w:pPr>
      <w:pStyle w:val="Pieddepage"/>
      <w:ind w:right="-1"/>
      <w:jc w:val="center"/>
    </w:pPr>
    <w:r>
      <w:rPr>
        <w:noProof/>
        <w:lang w:eastAsia="fr-FR" w:bidi="ar-SA"/>
      </w:rPr>
      <w:drawing>
        <wp:inline distT="0" distB="0" distL="25400" distR="0">
          <wp:extent cx="6480175" cy="777240"/>
          <wp:effectExtent l="0" t="0" r="0" b="0"/>
          <wp:docPr id="2" name="Image 1" descr="Bandeau-pub-201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Bandeau-pub-2017.jpg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777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D4C" w:rsidRDefault="006A6D4C">
      <w:pPr>
        <w:spacing w:after="0"/>
      </w:pPr>
      <w:r>
        <w:separator/>
      </w:r>
    </w:p>
  </w:footnote>
  <w:footnote w:type="continuationSeparator" w:id="0">
    <w:p w:rsidR="006A6D4C" w:rsidRDefault="006A6D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FAD" w:rsidRDefault="0000079A">
    <w:pPr>
      <w:pStyle w:val="En-tte"/>
    </w:pPr>
    <w:r>
      <w:rPr>
        <w:noProof/>
        <w:lang w:eastAsia="fr-FR" w:bidi="ar-SA"/>
      </w:rPr>
      <w:drawing>
        <wp:inline distT="0" distB="0" distL="25400" distR="5715">
          <wp:extent cx="6750685" cy="1437005"/>
          <wp:effectExtent l="0" t="0" r="0" b="0"/>
          <wp:docPr id="1" name="Image 0" descr="Bandeau-haut-Ligue-201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0" descr="Bandeau-haut-Ligue-2018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50685" cy="1437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FAD"/>
    <w:rsid w:val="0000079A"/>
    <w:rsid w:val="001559F0"/>
    <w:rsid w:val="00341FAD"/>
    <w:rsid w:val="003A4B41"/>
    <w:rsid w:val="00453EF2"/>
    <w:rsid w:val="00595C8A"/>
    <w:rsid w:val="006A6D4C"/>
    <w:rsid w:val="006D4867"/>
    <w:rsid w:val="006E30D9"/>
    <w:rsid w:val="007F4972"/>
    <w:rsid w:val="00A36602"/>
    <w:rsid w:val="00D368F7"/>
    <w:rsid w:val="00D41B95"/>
    <w:rsid w:val="00F57F19"/>
    <w:rsid w:val="00F6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4F85"/>
  <w15:docId w15:val="{5EA9E42E-B6FB-48D6-8FD7-C6645FA1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45B7"/>
    <w:pPr>
      <w:suppressAutoHyphens/>
      <w:spacing w:after="200"/>
    </w:pPr>
    <w:rPr>
      <w:rFonts w:ascii="Times" w:eastAsia="Cambria" w:hAnsi="Times"/>
      <w:sz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sid w:val="005245B7"/>
  </w:style>
  <w:style w:type="character" w:customStyle="1" w:styleId="WW8Num1z1">
    <w:name w:val="WW8Num1z1"/>
    <w:qFormat/>
    <w:rsid w:val="005245B7"/>
  </w:style>
  <w:style w:type="character" w:customStyle="1" w:styleId="WW8Num1z2">
    <w:name w:val="WW8Num1z2"/>
    <w:qFormat/>
    <w:rsid w:val="005245B7"/>
  </w:style>
  <w:style w:type="character" w:customStyle="1" w:styleId="WW8Num1z3">
    <w:name w:val="WW8Num1z3"/>
    <w:qFormat/>
    <w:rsid w:val="005245B7"/>
  </w:style>
  <w:style w:type="character" w:customStyle="1" w:styleId="WW8Num1z4">
    <w:name w:val="WW8Num1z4"/>
    <w:qFormat/>
    <w:rsid w:val="005245B7"/>
  </w:style>
  <w:style w:type="character" w:customStyle="1" w:styleId="WW8Num1z5">
    <w:name w:val="WW8Num1z5"/>
    <w:qFormat/>
    <w:rsid w:val="005245B7"/>
  </w:style>
  <w:style w:type="character" w:customStyle="1" w:styleId="WW8Num1z6">
    <w:name w:val="WW8Num1z6"/>
    <w:qFormat/>
    <w:rsid w:val="005245B7"/>
  </w:style>
  <w:style w:type="character" w:customStyle="1" w:styleId="WW8Num1z7">
    <w:name w:val="WW8Num1z7"/>
    <w:qFormat/>
    <w:rsid w:val="005245B7"/>
  </w:style>
  <w:style w:type="character" w:customStyle="1" w:styleId="WW8Num1z8">
    <w:name w:val="WW8Num1z8"/>
    <w:qFormat/>
    <w:rsid w:val="005245B7"/>
  </w:style>
  <w:style w:type="character" w:customStyle="1" w:styleId="WW8Num2z0">
    <w:name w:val="WW8Num2z0"/>
    <w:qFormat/>
    <w:rsid w:val="005245B7"/>
  </w:style>
  <w:style w:type="character" w:customStyle="1" w:styleId="WW8Num2z1">
    <w:name w:val="WW8Num2z1"/>
    <w:qFormat/>
    <w:rsid w:val="005245B7"/>
  </w:style>
  <w:style w:type="character" w:customStyle="1" w:styleId="WW8Num2z2">
    <w:name w:val="WW8Num2z2"/>
    <w:qFormat/>
    <w:rsid w:val="005245B7"/>
  </w:style>
  <w:style w:type="character" w:customStyle="1" w:styleId="WW8Num2z3">
    <w:name w:val="WW8Num2z3"/>
    <w:qFormat/>
    <w:rsid w:val="005245B7"/>
  </w:style>
  <w:style w:type="character" w:customStyle="1" w:styleId="WW8Num2z4">
    <w:name w:val="WW8Num2z4"/>
    <w:qFormat/>
    <w:rsid w:val="005245B7"/>
  </w:style>
  <w:style w:type="character" w:customStyle="1" w:styleId="WW8Num2z5">
    <w:name w:val="WW8Num2z5"/>
    <w:qFormat/>
    <w:rsid w:val="005245B7"/>
  </w:style>
  <w:style w:type="character" w:customStyle="1" w:styleId="WW8Num2z6">
    <w:name w:val="WW8Num2z6"/>
    <w:qFormat/>
    <w:rsid w:val="005245B7"/>
  </w:style>
  <w:style w:type="character" w:customStyle="1" w:styleId="WW8Num2z7">
    <w:name w:val="WW8Num2z7"/>
    <w:qFormat/>
    <w:rsid w:val="005245B7"/>
  </w:style>
  <w:style w:type="character" w:customStyle="1" w:styleId="WW8Num2z8">
    <w:name w:val="WW8Num2z8"/>
    <w:qFormat/>
    <w:rsid w:val="005245B7"/>
  </w:style>
  <w:style w:type="character" w:customStyle="1" w:styleId="WW8Num3z0">
    <w:name w:val="WW8Num3z0"/>
    <w:qFormat/>
    <w:rsid w:val="005245B7"/>
  </w:style>
  <w:style w:type="character" w:customStyle="1" w:styleId="WW8Num3z1">
    <w:name w:val="WW8Num3z1"/>
    <w:qFormat/>
    <w:rsid w:val="005245B7"/>
  </w:style>
  <w:style w:type="character" w:customStyle="1" w:styleId="WW8Num3z2">
    <w:name w:val="WW8Num3z2"/>
    <w:qFormat/>
    <w:rsid w:val="005245B7"/>
  </w:style>
  <w:style w:type="character" w:customStyle="1" w:styleId="WW8Num3z3">
    <w:name w:val="WW8Num3z3"/>
    <w:qFormat/>
    <w:rsid w:val="005245B7"/>
  </w:style>
  <w:style w:type="character" w:customStyle="1" w:styleId="WW8Num3z4">
    <w:name w:val="WW8Num3z4"/>
    <w:qFormat/>
    <w:rsid w:val="005245B7"/>
  </w:style>
  <w:style w:type="character" w:customStyle="1" w:styleId="WW8Num3z5">
    <w:name w:val="WW8Num3z5"/>
    <w:qFormat/>
    <w:rsid w:val="005245B7"/>
  </w:style>
  <w:style w:type="character" w:customStyle="1" w:styleId="WW8Num3z6">
    <w:name w:val="WW8Num3z6"/>
    <w:qFormat/>
    <w:rsid w:val="005245B7"/>
  </w:style>
  <w:style w:type="character" w:customStyle="1" w:styleId="WW8Num3z7">
    <w:name w:val="WW8Num3z7"/>
    <w:qFormat/>
    <w:rsid w:val="005245B7"/>
  </w:style>
  <w:style w:type="character" w:customStyle="1" w:styleId="WW8Num3z8">
    <w:name w:val="WW8Num3z8"/>
    <w:qFormat/>
    <w:rsid w:val="005245B7"/>
  </w:style>
  <w:style w:type="character" w:customStyle="1" w:styleId="WW8Num4z0">
    <w:name w:val="WW8Num4z0"/>
    <w:qFormat/>
    <w:rsid w:val="005245B7"/>
  </w:style>
  <w:style w:type="character" w:customStyle="1" w:styleId="WW8Num4z1">
    <w:name w:val="WW8Num4z1"/>
    <w:qFormat/>
    <w:rsid w:val="005245B7"/>
  </w:style>
  <w:style w:type="character" w:customStyle="1" w:styleId="WW8Num4z2">
    <w:name w:val="WW8Num4z2"/>
    <w:qFormat/>
    <w:rsid w:val="005245B7"/>
  </w:style>
  <w:style w:type="character" w:customStyle="1" w:styleId="WW8Num4z3">
    <w:name w:val="WW8Num4z3"/>
    <w:qFormat/>
    <w:rsid w:val="005245B7"/>
  </w:style>
  <w:style w:type="character" w:customStyle="1" w:styleId="WW8Num4z4">
    <w:name w:val="WW8Num4z4"/>
    <w:qFormat/>
    <w:rsid w:val="005245B7"/>
  </w:style>
  <w:style w:type="character" w:customStyle="1" w:styleId="WW8Num4z5">
    <w:name w:val="WW8Num4z5"/>
    <w:qFormat/>
    <w:rsid w:val="005245B7"/>
  </w:style>
  <w:style w:type="character" w:customStyle="1" w:styleId="WW8Num4z6">
    <w:name w:val="WW8Num4z6"/>
    <w:qFormat/>
    <w:rsid w:val="005245B7"/>
  </w:style>
  <w:style w:type="character" w:customStyle="1" w:styleId="WW8Num4z7">
    <w:name w:val="WW8Num4z7"/>
    <w:qFormat/>
    <w:rsid w:val="005245B7"/>
  </w:style>
  <w:style w:type="character" w:customStyle="1" w:styleId="WW8Num4z8">
    <w:name w:val="WW8Num4z8"/>
    <w:qFormat/>
    <w:rsid w:val="005245B7"/>
  </w:style>
  <w:style w:type="character" w:customStyle="1" w:styleId="WW8Num5z0">
    <w:name w:val="WW8Num5z0"/>
    <w:qFormat/>
    <w:rsid w:val="005245B7"/>
  </w:style>
  <w:style w:type="character" w:customStyle="1" w:styleId="WW8Num5z1">
    <w:name w:val="WW8Num5z1"/>
    <w:qFormat/>
    <w:rsid w:val="005245B7"/>
  </w:style>
  <w:style w:type="character" w:customStyle="1" w:styleId="WW8Num5z2">
    <w:name w:val="WW8Num5z2"/>
    <w:qFormat/>
    <w:rsid w:val="005245B7"/>
  </w:style>
  <w:style w:type="character" w:customStyle="1" w:styleId="WW8Num5z3">
    <w:name w:val="WW8Num5z3"/>
    <w:qFormat/>
    <w:rsid w:val="005245B7"/>
  </w:style>
  <w:style w:type="character" w:customStyle="1" w:styleId="WW8Num5z4">
    <w:name w:val="WW8Num5z4"/>
    <w:qFormat/>
    <w:rsid w:val="005245B7"/>
  </w:style>
  <w:style w:type="character" w:customStyle="1" w:styleId="WW8Num5z5">
    <w:name w:val="WW8Num5z5"/>
    <w:qFormat/>
    <w:rsid w:val="005245B7"/>
  </w:style>
  <w:style w:type="character" w:customStyle="1" w:styleId="WW8Num5z6">
    <w:name w:val="WW8Num5z6"/>
    <w:qFormat/>
    <w:rsid w:val="005245B7"/>
  </w:style>
  <w:style w:type="character" w:customStyle="1" w:styleId="WW8Num5z7">
    <w:name w:val="WW8Num5z7"/>
    <w:qFormat/>
    <w:rsid w:val="005245B7"/>
  </w:style>
  <w:style w:type="character" w:customStyle="1" w:styleId="WW8Num5z8">
    <w:name w:val="WW8Num5z8"/>
    <w:qFormat/>
    <w:rsid w:val="005245B7"/>
  </w:style>
  <w:style w:type="character" w:customStyle="1" w:styleId="Policepardfaut1">
    <w:name w:val="Police par défaut1"/>
    <w:qFormat/>
    <w:rsid w:val="005245B7"/>
  </w:style>
  <w:style w:type="character" w:customStyle="1" w:styleId="CarCar1">
    <w:name w:val="Car Car1"/>
    <w:basedOn w:val="Policepardfaut1"/>
    <w:qFormat/>
    <w:rsid w:val="005245B7"/>
    <w:rPr>
      <w:sz w:val="24"/>
    </w:rPr>
  </w:style>
  <w:style w:type="character" w:customStyle="1" w:styleId="CarCar">
    <w:name w:val="Car Car"/>
    <w:basedOn w:val="Policepardfaut1"/>
    <w:qFormat/>
    <w:rsid w:val="005245B7"/>
    <w:rPr>
      <w:sz w:val="24"/>
    </w:rPr>
  </w:style>
  <w:style w:type="character" w:customStyle="1" w:styleId="LienInternet">
    <w:name w:val="Lien Internet"/>
    <w:basedOn w:val="Policepardfaut1"/>
    <w:rsid w:val="005245B7"/>
    <w:rPr>
      <w:color w:val="0000FF"/>
      <w:u w:val="single"/>
    </w:rPr>
  </w:style>
  <w:style w:type="character" w:customStyle="1" w:styleId="Caractresdenumrotation">
    <w:name w:val="Caractères de numérotation"/>
    <w:qFormat/>
    <w:rsid w:val="005245B7"/>
  </w:style>
  <w:style w:type="character" w:customStyle="1" w:styleId="Puces">
    <w:name w:val="Puces"/>
    <w:qFormat/>
    <w:rsid w:val="005245B7"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rsid w:val="005245B7"/>
    <w:pPr>
      <w:spacing w:after="120"/>
    </w:pPr>
  </w:style>
  <w:style w:type="paragraph" w:styleId="Liste">
    <w:name w:val="List"/>
    <w:basedOn w:val="Corpsdetexte"/>
    <w:rsid w:val="005245B7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5245B7"/>
    <w:pPr>
      <w:suppressLineNumbers/>
    </w:pPr>
    <w:rPr>
      <w:rFonts w:cs="Mangal"/>
    </w:rPr>
  </w:style>
  <w:style w:type="paragraph" w:customStyle="1" w:styleId="Titre1">
    <w:name w:val="Titre1"/>
    <w:basedOn w:val="Normal"/>
    <w:qFormat/>
    <w:rsid w:val="005245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gende1">
    <w:name w:val="Légende1"/>
    <w:basedOn w:val="Normal"/>
    <w:qFormat/>
    <w:rsid w:val="005245B7"/>
    <w:pPr>
      <w:suppressLineNumbers/>
      <w:spacing w:before="120" w:after="120"/>
    </w:pPr>
    <w:rPr>
      <w:rFonts w:cs="Mangal"/>
      <w:i/>
      <w:iCs/>
    </w:rPr>
  </w:style>
  <w:style w:type="paragraph" w:styleId="En-tte">
    <w:name w:val="header"/>
    <w:basedOn w:val="Normal"/>
    <w:rsid w:val="005245B7"/>
    <w:pPr>
      <w:spacing w:after="0"/>
    </w:pPr>
  </w:style>
  <w:style w:type="paragraph" w:styleId="Pieddepage">
    <w:name w:val="footer"/>
    <w:basedOn w:val="Normal"/>
    <w:rsid w:val="005245B7"/>
    <w:pPr>
      <w:spacing w:after="0"/>
    </w:pPr>
  </w:style>
  <w:style w:type="paragraph" w:styleId="NormalWeb">
    <w:name w:val="Normal (Web)"/>
    <w:basedOn w:val="Normal"/>
    <w:qFormat/>
    <w:rsid w:val="005245B7"/>
    <w:pPr>
      <w:spacing w:before="280" w:after="119"/>
    </w:pPr>
    <w:rPr>
      <w:rFonts w:ascii="Times New Roman" w:eastAsia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0D9"/>
    <w:pPr>
      <w:spacing w:after="0"/>
    </w:pPr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0D9"/>
    <w:rPr>
      <w:rFonts w:ascii="Segoe UI" w:eastAsia="Cambria" w:hAnsi="Segoe UI" w:cs="Mangal"/>
      <w:sz w:val="18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liguecentrett.com/" TargetMode="External"/><Relationship Id="rId1" Type="http://schemas.openxmlformats.org/officeDocument/2006/relationships/hyperlink" Target="mailto:liguecentre.tt@wanado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922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Compte - Rendu de la Commission des Finances</vt:lpstr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Compte - Rendu de la Commission des Finances</dc:title>
  <dc:subject/>
  <dc:creator>Pascal HERVE</dc:creator>
  <dc:description/>
  <cp:lastModifiedBy>4S TOURS</cp:lastModifiedBy>
  <cp:revision>5</cp:revision>
  <cp:lastPrinted>2017-10-08T16:07:00Z</cp:lastPrinted>
  <dcterms:created xsi:type="dcterms:W3CDTF">2017-10-07T15:00:00Z</dcterms:created>
  <dcterms:modified xsi:type="dcterms:W3CDTF">2017-10-08T16:39:00Z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